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6E30" w:rsidRPr="00136E30" w:rsidRDefault="00136E30" w:rsidP="00136E30">
      <w:pPr>
        <w:rPr>
          <w:rFonts w:ascii="Arial" w:hAnsi="Arial" w:cs="David"/>
          <w:sz w:val="20"/>
          <w:szCs w:val="20"/>
          <w:rtl/>
        </w:rPr>
      </w:pPr>
      <w:r w:rsidRPr="00136E30">
        <w:rPr>
          <w:rFonts w:ascii="Arial" w:hAnsi="Arial" w:cs="David" w:hint="cs"/>
          <w:sz w:val="20"/>
          <w:szCs w:val="20"/>
          <w:rtl/>
        </w:rPr>
        <w:t>בס"ד</w:t>
      </w: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136E30" w:rsidRPr="00136E30" w:rsidTr="00136E30">
        <w:trPr>
          <w:trHeight w:val="35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משרד</w:t>
            </w:r>
            <w:r w:rsidRPr="00136E30">
              <w:rPr>
                <w:rFonts w:ascii="Arial" w:hAnsi="Arial" w:cs="David" w:hint="cs"/>
                <w:b/>
                <w:rtl/>
              </w:rPr>
              <w:t>:</w:t>
            </w:r>
          </w:p>
        </w:tc>
        <w:tc>
          <w:tcPr>
            <w:tcW w:w="2520" w:type="dxa"/>
          </w:tcPr>
          <w:p w:rsidR="00136E30" w:rsidRPr="00136E30" w:rsidRDefault="00136E30" w:rsidP="00D33A3D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האוצר, רשות המסים</w:t>
            </w:r>
          </w:p>
        </w:tc>
      </w:tr>
      <w:tr w:rsidR="00136E30" w:rsidRPr="00136E30" w:rsidTr="00136E30">
        <w:trPr>
          <w:trHeight w:val="361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יחיד</w:t>
            </w:r>
            <w:r w:rsidRPr="00136E30">
              <w:rPr>
                <w:rFonts w:ascii="Arial" w:hAnsi="Arial" w:cs="David" w:hint="cs"/>
                <w:b/>
                <w:rtl/>
              </w:rPr>
              <w:t>ה מזמינה:</w:t>
            </w:r>
          </w:p>
        </w:tc>
        <w:tc>
          <w:tcPr>
            <w:tcW w:w="2520" w:type="dxa"/>
          </w:tcPr>
          <w:p w:rsidR="00136E30" w:rsidRPr="00136E30" w:rsidRDefault="004A5CA7" w:rsidP="00136E30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שע"ם, אגף תשתיות מחשוב תוכנה</w:t>
            </w:r>
          </w:p>
        </w:tc>
      </w:tr>
      <w:tr w:rsidR="00136E30" w:rsidRPr="00136E30" w:rsidTr="00136E30">
        <w:trPr>
          <w:trHeight w:val="37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 w:hint="cs"/>
                <w:b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136E30" w:rsidRPr="00136E30" w:rsidRDefault="00A32617" w:rsidP="00025806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26/02/2025</w:t>
            </w:r>
          </w:p>
        </w:tc>
      </w:tr>
    </w:tbl>
    <w:p w:rsidR="00136E30" w:rsidRDefault="004A5CA7" w:rsidP="00136E30">
      <w:pPr>
        <w:jc w:val="center"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hint="cs"/>
          <w:b/>
          <w:bCs/>
          <w:sz w:val="20"/>
          <w:szCs w:val="40"/>
          <w:rtl/>
        </w:rPr>
        <w:t>תשתיות מחשוב תוכנה</w:t>
      </w:r>
    </w:p>
    <w:p w:rsidR="00136E30" w:rsidRDefault="00136E30" w:rsidP="00136E30">
      <w:pPr>
        <w:rPr>
          <w:rFonts w:ascii="Arial" w:hAnsi="Arial" w:cs="Arial"/>
          <w:b/>
          <w:sz w:val="22"/>
          <w:szCs w:val="22"/>
          <w:rtl/>
        </w:rPr>
      </w:pPr>
    </w:p>
    <w:p w:rsidR="00136E30" w:rsidRP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 xml:space="preserve">אל: </w:t>
      </w:r>
      <w:r w:rsidRPr="00136E30">
        <w:rPr>
          <w:rFonts w:ascii="Arial" w:hAnsi="Arial" w:cs="David" w:hint="cs"/>
          <w:b/>
          <w:rtl/>
        </w:rPr>
        <w:t xml:space="preserve">ועדת המכרזים </w:t>
      </w:r>
    </w:p>
    <w:p w:rsidR="00136E30" w:rsidRPr="00136E30" w:rsidRDefault="00136E30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jc w:val="center"/>
        <w:rPr>
          <w:rFonts w:ascii="Arial" w:hAnsi="Arial" w:cs="David"/>
          <w:bCs/>
          <w:u w:val="single"/>
          <w:rtl/>
        </w:rPr>
      </w:pPr>
      <w:r w:rsidRPr="00136E30">
        <w:rPr>
          <w:rFonts w:ascii="Arial" w:hAnsi="Arial" w:cs="David" w:hint="cs"/>
          <w:bCs/>
          <w:rtl/>
        </w:rPr>
        <w:t>הנדון:</w:t>
      </w:r>
      <w:r w:rsidRPr="00136E30">
        <w:rPr>
          <w:rFonts w:ascii="Arial" w:hAnsi="Arial" w:cs="David"/>
          <w:bCs/>
          <w:rtl/>
        </w:rPr>
        <w:t xml:space="preserve"> </w:t>
      </w:r>
      <w:r w:rsidRPr="00136E30">
        <w:rPr>
          <w:rFonts w:ascii="Arial" w:hAnsi="Arial" w:cs="David" w:hint="cs"/>
          <w:bCs/>
          <w:u w:val="single"/>
          <w:rtl/>
        </w:rPr>
        <w:t>חוות דעת מקצועית במסגרת כוונה להתקשר עם ספק יחיד/ ספק חוץ</w:t>
      </w:r>
    </w:p>
    <w:p w:rsidR="00136E30" w:rsidRPr="00136E30" w:rsidRDefault="00DE00F4" w:rsidP="00136E30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noProof/>
          <w:rtl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A762E" w:rsidRPr="004E5FA3" w:rsidRDefault="006A762E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8M4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c78M4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6A762E" w:rsidRPr="004E5FA3" w:rsidRDefault="006A762E" w:rsidP="00136E30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136E30" w:rsidRPr="00136E30" w:rsidRDefault="00136E30" w:rsidP="007C6E64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>הבקשה מסתמכת על תקנה</w:t>
      </w:r>
      <w:r w:rsidRPr="00136E30">
        <w:rPr>
          <w:rFonts w:ascii="Arial" w:hAnsi="Arial" w:cs="David" w:hint="cs"/>
          <w:b/>
          <w:rtl/>
        </w:rPr>
        <w:t xml:space="preserve">  </w:t>
      </w:r>
      <w:r w:rsidR="002C0594">
        <w:rPr>
          <w:rFonts w:ascii="Arial" w:hAnsi="Arial" w:cs="David"/>
          <w:b/>
        </w:rPr>
        <w:sym w:font="Wingdings" w:char="F0FE"/>
      </w:r>
      <w:r w:rsidRPr="00136E30">
        <w:rPr>
          <w:rFonts w:ascii="Arial" w:hAnsi="Arial" w:cs="David" w:hint="cs"/>
          <w:b/>
          <w:rtl/>
        </w:rPr>
        <w:t xml:space="preserve"> 3(29) / </w:t>
      </w:r>
      <w:r w:rsidRPr="00136E30">
        <w:rPr>
          <w:rFonts w:ascii="Arial" w:hAnsi="Arial" w:cs="David"/>
          <w:b/>
        </w:rPr>
        <w:sym w:font="Wingdings" w:char="F072"/>
      </w:r>
      <w:r w:rsidRPr="00136E30">
        <w:rPr>
          <w:rFonts w:ascii="Arial" w:hAnsi="Arial" w:cs="David" w:hint="cs"/>
          <w:b/>
          <w:rtl/>
        </w:rPr>
        <w:t xml:space="preserve"> 3(31) </w:t>
      </w:r>
      <w:r w:rsidRPr="00136E30">
        <w:rPr>
          <w:rFonts w:ascii="Arial" w:hAnsi="Arial" w:cs="David"/>
          <w:b/>
          <w:rtl/>
        </w:rPr>
        <w:t>לתקנות חובת מכרזים</w:t>
      </w:r>
      <w:r w:rsidRPr="00136E30">
        <w:rPr>
          <w:rFonts w:ascii="Arial" w:hAnsi="Arial" w:cs="David" w:hint="cs"/>
          <w:b/>
          <w:rtl/>
        </w:rPr>
        <w:t xml:space="preserve"> ועל הוראות </w:t>
      </w:r>
      <w:proofErr w:type="spellStart"/>
      <w:r w:rsidRPr="00136E30">
        <w:rPr>
          <w:rFonts w:ascii="Arial" w:hAnsi="Arial" w:cs="David" w:hint="cs"/>
          <w:b/>
          <w:rtl/>
        </w:rPr>
        <w:t>תכ"ם</w:t>
      </w:r>
      <w:proofErr w:type="spellEnd"/>
      <w:r w:rsidRPr="00136E30">
        <w:rPr>
          <w:rFonts w:ascii="Arial" w:hAnsi="Arial" w:cs="David" w:hint="cs"/>
          <w:b/>
          <w:rtl/>
        </w:rPr>
        <w:t xml:space="preserve"> מס' 7.8.1 ו-7.8.2.</w:t>
      </w:r>
    </w:p>
    <w:p w:rsidR="00136E30" w:rsidRPr="00136E30" w:rsidRDefault="00136E30" w:rsidP="00136E30">
      <w:pPr>
        <w:jc w:val="both"/>
        <w:rPr>
          <w:rFonts w:ascii="Arial" w:hAnsi="Arial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highlight w:val="yellow"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</w:tcPr>
          <w:p w:rsidR="00A605C9" w:rsidRPr="00482104" w:rsidRDefault="001179BD" w:rsidP="00A32617">
            <w:pPr>
              <w:ind w:left="799" w:hanging="799"/>
              <w:rPr>
                <w:rFonts w:ascii="Arial" w:hAnsi="Arial" w:cs="David"/>
                <w:b/>
                <w:rtl/>
              </w:rPr>
            </w:pPr>
            <w:r>
              <w:rPr>
                <w:rFonts w:ascii="David" w:hAnsi="David" w:cs="David" w:hint="cs"/>
                <w:sz w:val="20"/>
                <w:rtl/>
              </w:rPr>
              <w:t xml:space="preserve">הארכת תקופת רישוי עבור  </w:t>
            </w:r>
            <w:r>
              <w:rPr>
                <w:rFonts w:ascii="David" w:hAnsi="David" w:cs="David" w:hint="cs"/>
                <w:sz w:val="20"/>
              </w:rPr>
              <w:t>CBU</w:t>
            </w:r>
            <w:r>
              <w:rPr>
                <w:rFonts w:ascii="David" w:hAnsi="David" w:cs="David" w:hint="cs"/>
                <w:sz w:val="20"/>
                <w:rtl/>
              </w:rPr>
              <w:t xml:space="preserve"> למחשבי </w:t>
            </w:r>
            <w:r>
              <w:rPr>
                <w:rFonts w:ascii="David" w:hAnsi="David" w:cs="David" w:hint="cs"/>
                <w:sz w:val="20"/>
              </w:rPr>
              <w:t xml:space="preserve">MF </w:t>
            </w:r>
            <w:r w:rsidR="00A32617">
              <w:rPr>
                <w:rFonts w:ascii="David" w:hAnsi="David" w:cs="David" w:hint="cs"/>
                <w:sz w:val="20"/>
                <w:rtl/>
              </w:rPr>
              <w:t xml:space="preserve"> </w:t>
            </w:r>
            <w:r w:rsidR="00A32617">
              <w:rPr>
                <w:rFonts w:ascii="David" w:hAnsi="David" w:cs="David" w:hint="cs"/>
                <w:sz w:val="20"/>
              </w:rPr>
              <w:t>IBM</w:t>
            </w:r>
            <w:r w:rsidR="00A32617">
              <w:rPr>
                <w:rFonts w:ascii="David" w:hAnsi="David" w:cs="David" w:hint="cs"/>
                <w:sz w:val="20"/>
                <w:rtl/>
              </w:rPr>
              <w:t xml:space="preserve"> לתקופה של 18 חודש </w:t>
            </w:r>
          </w:p>
          <w:p w:rsidR="00A605C9" w:rsidRPr="00CE5D29" w:rsidRDefault="00A605C9" w:rsidP="00A605C9">
            <w:pPr>
              <w:ind w:left="799" w:hanging="799"/>
              <w:rPr>
                <w:rFonts w:ascii="Arial" w:hAnsi="Arial" w:cs="David"/>
                <w:b/>
                <w:rtl/>
              </w:rPr>
            </w:pPr>
          </w:p>
        </w:tc>
      </w:tr>
    </w:tbl>
    <w:p w:rsidR="00136E30" w:rsidRPr="00136E30" w:rsidRDefault="00DE00F4" w:rsidP="003C4AAC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A762E" w:rsidRPr="003C4AAC" w:rsidRDefault="006A762E" w:rsidP="003C4AAC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29.75pt;margin-top:-.1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seiV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WOCkaA9tOiB7Q26lXsU2+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XcPw4nZankt60cQsJIg&#10;MNAiTD1YtFJ9x2iECZJj/W1LFcOoey/gEaQhIXbkuA2ZzSPYqHPL+txCRQVQOTYYTculmcbUdlB8&#10;00Kk6dkJeQMPp+FO1E9ZHZ4bTAnH7TDR7Bg63zuvp7m7+AU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HWx6JW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6A762E" w:rsidRPr="003C4AAC" w:rsidRDefault="006A762E" w:rsidP="003C4AAC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36E30" w:rsidRPr="00136E30">
        <w:rPr>
          <w:rFonts w:ascii="Arial" w:hAnsi="Arial" w:cs="David" w:hint="cs"/>
          <w:bCs/>
          <w:rtl/>
        </w:rPr>
        <w:t xml:space="preserve">האם קיים בנושא ההתקשרות מכרז </w:t>
      </w:r>
      <w:proofErr w:type="spellStart"/>
      <w:r w:rsidR="00136E30" w:rsidRPr="00136E30">
        <w:rPr>
          <w:rFonts w:ascii="Arial" w:hAnsi="Arial" w:cs="David" w:hint="cs"/>
          <w:bCs/>
          <w:rtl/>
        </w:rPr>
        <w:t>חשכ"לי</w:t>
      </w:r>
      <w:proofErr w:type="spellEnd"/>
      <w:r w:rsidR="00136E30" w:rsidRPr="00136E30">
        <w:rPr>
          <w:rFonts w:ascii="Arial" w:hAnsi="Arial" w:cs="David" w:hint="cs"/>
          <w:b/>
          <w:rtl/>
        </w:rPr>
        <w:t xml:space="preserve">                      </w:t>
      </w:r>
      <w:r w:rsidR="00136E30" w:rsidRPr="00136E30">
        <w:rPr>
          <w:rFonts w:ascii="Arial" w:hAnsi="Arial" w:cs="David"/>
          <w:b/>
        </w:rPr>
        <w:sym w:font="Wingdings" w:char="F072"/>
      </w:r>
      <w:r w:rsidR="00136E30" w:rsidRPr="00136E30">
        <w:rPr>
          <w:rFonts w:ascii="Arial" w:hAnsi="Arial" w:cs="David" w:hint="cs"/>
          <w:b/>
          <w:rtl/>
        </w:rPr>
        <w:t xml:space="preserve">  כן     </w:t>
      </w:r>
      <w:r w:rsidR="003C4AAC">
        <w:rPr>
          <w:rFonts w:ascii="Arial" w:hAnsi="Arial" w:cs="David"/>
          <w:b/>
        </w:rPr>
        <w:sym w:font="Wingdings" w:char="F0FE"/>
      </w:r>
      <w:r w:rsidR="00136E30" w:rsidRPr="00136E30">
        <w:rPr>
          <w:rFonts w:ascii="Arial" w:hAnsi="Arial" w:cs="David" w:hint="cs"/>
          <w:b/>
          <w:rtl/>
        </w:rPr>
        <w:t xml:space="preserve">  לא</w:t>
      </w:r>
    </w:p>
    <w:p w:rsidR="00136E30" w:rsidRPr="00136E30" w:rsidRDefault="00136E30" w:rsidP="002F7AE5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rtl/>
        </w:rPr>
        <w:t>סוג ה</w:t>
      </w:r>
      <w:r w:rsidRPr="00136E30">
        <w:rPr>
          <w:rFonts w:ascii="Arial" w:hAnsi="Arial" w:cs="David" w:hint="cs"/>
          <w:bCs/>
          <w:rtl/>
        </w:rPr>
        <w:t>התקשרות</w:t>
      </w:r>
      <w:r w:rsidRPr="00136E30">
        <w:rPr>
          <w:rFonts w:ascii="Arial" w:hAnsi="Arial" w:cs="David" w:hint="cs"/>
          <w:b/>
          <w:rtl/>
        </w:rPr>
        <w:t>: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2618"/>
        <w:gridCol w:w="467"/>
        <w:gridCol w:w="2649"/>
        <w:gridCol w:w="328"/>
        <w:gridCol w:w="2466"/>
        <w:gridCol w:w="650"/>
      </w:tblGrid>
      <w:tr w:rsidR="00136E30" w:rsidRPr="00136E30" w:rsidTr="00643D10">
        <w:tc>
          <w:tcPr>
            <w:tcW w:w="3085" w:type="dxa"/>
            <w:gridSpan w:val="2"/>
          </w:tcPr>
          <w:p w:rsidR="00136E30" w:rsidRPr="00136E30" w:rsidRDefault="00DE00F4" w:rsidP="007B0FDD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A762E" w:rsidRPr="004E5FA3" w:rsidRDefault="006A762E" w:rsidP="00136E3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8" type="#_x0000_t202" style="position:absolute;left:0;text-align:left;margin-left:421pt;margin-top:12.05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Fa1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FDoVrW1AgAAvwUA&#10;AA4AAAAAAAAAAAAAAAAALgIAAGRycy9lMm9Eb2MueG1sUEsBAi0AFAAGAAgAAAAhAN+tHGfdAAAA&#10;CQEAAA8AAAAAAAAAAAAAAAAADwUAAGRycy9kb3ducmV2LnhtbFBLBQYAAAAABAAEAPMAAAAZBgAA&#10;AAA=&#10;" filled="f" stroked="f">
                      <v:textbox>
                        <w:txbxContent>
                          <w:p w:rsidR="006A762E" w:rsidRPr="004E5FA3" w:rsidRDefault="006A762E" w:rsidP="00136E30"/>
                        </w:txbxContent>
                      </v:textbox>
                    </v:shape>
                  </w:pict>
                </mc:Fallback>
              </mc:AlternateContent>
            </w:r>
            <w:r w:rsidRPr="00136E30">
              <w:rPr>
                <w:rFonts w:ascii="Arial" w:hAnsi="Arial" w:cs="David"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1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A762E" w:rsidRPr="004E5FA3" w:rsidRDefault="006A762E" w:rsidP="00136E30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6Zfy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A6Zfy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6A762E" w:rsidRPr="004E5FA3" w:rsidRDefault="006A762E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 </w:t>
            </w:r>
            <w:r w:rsidR="007B0FDD">
              <w:rPr>
                <w:rFonts w:ascii="Arial" w:hAnsi="Arial" w:cs="David"/>
                <w:b/>
              </w:rPr>
              <w:sym w:font="Wingdings" w:char="F0FE"/>
            </w:r>
            <w:r w:rsidR="007B0FDD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טובין</w:t>
            </w:r>
          </w:p>
        </w:tc>
        <w:tc>
          <w:tcPr>
            <w:tcW w:w="2977" w:type="dxa"/>
            <w:gridSpan w:val="2"/>
          </w:tcPr>
          <w:p w:rsidR="00136E30" w:rsidRPr="00136E30" w:rsidRDefault="0054790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שירות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>ים</w:t>
            </w:r>
          </w:p>
        </w:tc>
        <w:tc>
          <w:tcPr>
            <w:tcW w:w="3116" w:type="dxa"/>
            <w:gridSpan w:val="2"/>
          </w:tcPr>
          <w:p w:rsidR="00136E30" w:rsidRPr="00136E30" w:rsidRDefault="007B0FDD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ביצוע </w:t>
            </w:r>
            <w:r w:rsidR="00136E30" w:rsidRPr="00136E30">
              <w:rPr>
                <w:rFonts w:ascii="Arial" w:hAnsi="Arial" w:cs="David"/>
                <w:b/>
                <w:rtl/>
              </w:rPr>
              <w:t>עבודה</w:t>
            </w:r>
          </w:p>
        </w:tc>
      </w:tr>
      <w:tr w:rsidR="00136E30" w:rsidRPr="00136E30" w:rsidTr="00643D10">
        <w:tblPrEx>
          <w:tblLook w:val="01E0" w:firstRow="1" w:lastRow="1" w:firstColumn="1" w:lastColumn="1" w:noHBand="0" w:noVBand="0"/>
        </w:tblPrEx>
        <w:trPr>
          <w:gridAfter w:val="1"/>
          <w:wAfter w:w="650" w:type="dxa"/>
        </w:trPr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הספק:</w:t>
            </w:r>
          </w:p>
        </w:tc>
        <w:tc>
          <w:tcPr>
            <w:tcW w:w="59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6C2C53" w:rsidRDefault="00A32617" w:rsidP="003A79AC">
            <w:pPr>
              <w:rPr>
                <w:rFonts w:ascii="Arial" w:hAnsi="Arial" w:cs="David"/>
                <w:bCs/>
                <w:highlight w:val="yellow"/>
                <w:rtl/>
              </w:rPr>
            </w:pPr>
            <w:proofErr w:type="spellStart"/>
            <w:r>
              <w:rPr>
                <w:rFonts w:ascii="Arial" w:hAnsi="Arial" w:cs="David" w:hint="cs"/>
                <w:bCs/>
                <w:rtl/>
              </w:rPr>
              <w:t>מל"מ</w:t>
            </w:r>
            <w:proofErr w:type="spellEnd"/>
            <w:r>
              <w:rPr>
                <w:rFonts w:ascii="Arial" w:hAnsi="Arial" w:cs="David" w:hint="cs"/>
                <w:bCs/>
                <w:rtl/>
              </w:rPr>
              <w:t xml:space="preserve"> טים</w:t>
            </w:r>
            <w:r>
              <w:rPr>
                <w:rFonts w:ascii="Arial" w:hAnsi="Arial" w:cs="David" w:hint="cs"/>
                <w:bCs/>
                <w:highlight w:val="yellow"/>
                <w:rtl/>
              </w:rPr>
              <w:t xml:space="preserve"> </w:t>
            </w:r>
            <w:proofErr w:type="spellStart"/>
            <w:r w:rsidRPr="00752BEC">
              <w:rPr>
                <w:rFonts w:ascii="Arial" w:hAnsi="Arial" w:cs="David" w:hint="cs"/>
                <w:bCs/>
                <w:rtl/>
              </w:rPr>
              <w:t>נטקום</w:t>
            </w:r>
            <w:proofErr w:type="spellEnd"/>
          </w:p>
        </w:tc>
      </w:tr>
      <w:tr w:rsidR="00136E30" w:rsidRPr="00136E30" w:rsidTr="00643D10">
        <w:tblPrEx>
          <w:tblLook w:val="01E0" w:firstRow="1" w:lastRow="1" w:firstColumn="1" w:lastColumn="1" w:noHBand="0" w:noVBand="0"/>
        </w:tblPrEx>
        <w:trPr>
          <w:gridAfter w:val="1"/>
          <w:wAfter w:w="650" w:type="dxa"/>
        </w:trPr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מספר הספק </w:t>
            </w:r>
          </w:p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/>
                <w:bCs/>
                <w:rtl/>
              </w:rPr>
              <w:t xml:space="preserve">(ח.פ/ח.צ/ע.מ/מספר עמותה) </w:t>
            </w:r>
          </w:p>
        </w:tc>
        <w:tc>
          <w:tcPr>
            <w:tcW w:w="59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752BEC" w:rsidP="00EC28EB">
            <w:pPr>
              <w:rPr>
                <w:rFonts w:ascii="Arial" w:hAnsi="Arial" w:cs="David"/>
                <w:b/>
                <w:highlight w:val="yellow"/>
                <w:rtl/>
              </w:rPr>
            </w:pPr>
            <w:r w:rsidRPr="00752BEC">
              <w:rPr>
                <w:rFonts w:ascii="Arial" w:hAnsi="Arial" w:cs="David" w:hint="cs"/>
                <w:b/>
                <w:rtl/>
              </w:rPr>
              <w:t>ח.פ. 511489429  מספר ספק 40321702</w:t>
            </w:r>
          </w:p>
        </w:tc>
      </w:tr>
      <w:tr w:rsidR="00136E30" w:rsidRPr="00136E30" w:rsidTr="00643D10">
        <w:tblPrEx>
          <w:tblLook w:val="01E0" w:firstRow="1" w:lastRow="1" w:firstColumn="1" w:lastColumn="1" w:noHBand="0" w:noVBand="0"/>
        </w:tblPrEx>
        <w:trPr>
          <w:gridAfter w:val="1"/>
          <w:wAfter w:w="650" w:type="dxa"/>
        </w:trPr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ספק זה הנו: 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6E30" w:rsidRPr="00136E30" w:rsidRDefault="003A79AC" w:rsidP="00845F97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/>
                <w:b/>
              </w:rPr>
              <w:t xml:space="preserve">     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ספק יחיד    </w:t>
            </w:r>
          </w:p>
        </w:tc>
        <w:tc>
          <w:tcPr>
            <w:tcW w:w="279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136E30" w:rsidP="00845F97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ספק חוץ </w:t>
            </w:r>
          </w:p>
        </w:tc>
      </w:tr>
      <w:tr w:rsidR="00136E30" w:rsidRPr="00136E30" w:rsidTr="00643D10">
        <w:tblPrEx>
          <w:tblLook w:val="01E0" w:firstRow="1" w:lastRow="1" w:firstColumn="1" w:lastColumn="1" w:noHBand="0" w:noVBand="0"/>
        </w:tblPrEx>
        <w:trPr>
          <w:gridAfter w:val="1"/>
          <w:wAfter w:w="650" w:type="dxa"/>
        </w:trPr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אומדן / שווי ההתקשרות:</w:t>
            </w:r>
          </w:p>
        </w:tc>
        <w:tc>
          <w:tcPr>
            <w:tcW w:w="59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D04345" w:rsidP="00482104">
            <w:pPr>
              <w:rPr>
                <w:rFonts w:ascii="Arial" w:hAnsi="Arial" w:cs="David"/>
                <w:b/>
                <w:highlight w:val="yellow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A32617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690,000$ לא כולל מע"מ </w:t>
            </w:r>
          </w:p>
        </w:tc>
      </w:tr>
      <w:tr w:rsidR="00136E30" w:rsidRPr="00136E30" w:rsidTr="00643D10">
        <w:tblPrEx>
          <w:tblLook w:val="01E0" w:firstRow="1" w:lastRow="1" w:firstColumn="1" w:lastColumn="1" w:noHBand="0" w:noVBand="0"/>
        </w:tblPrEx>
        <w:trPr>
          <w:gridAfter w:val="1"/>
          <w:wAfter w:w="650" w:type="dxa"/>
        </w:trPr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תקופת ההתקשרות: </w:t>
            </w:r>
          </w:p>
        </w:tc>
        <w:tc>
          <w:tcPr>
            <w:tcW w:w="59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104" w:rsidRPr="00136E30" w:rsidRDefault="00A32617" w:rsidP="00482104">
            <w:pPr>
              <w:rPr>
                <w:rFonts w:ascii="Arial" w:hAnsi="Arial" w:cs="David"/>
                <w:b/>
                <w:highlight w:val="yellow"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27/01/2026-26/07/2027</w:t>
            </w:r>
          </w:p>
        </w:tc>
      </w:tr>
    </w:tbl>
    <w:p w:rsidR="00136E30" w:rsidRPr="00136E30" w:rsidRDefault="00136E30" w:rsidP="00136E30">
      <w:pPr>
        <w:rPr>
          <w:rFonts w:ascii="Arial" w:hAnsi="Arial" w:cs="David"/>
          <w:bCs/>
          <w:rtl/>
        </w:rPr>
      </w:pPr>
    </w:p>
    <w:p w:rsidR="00136E30" w:rsidRPr="00136E30" w:rsidRDefault="00136E30" w:rsidP="00BB074A">
      <w:pPr>
        <w:rPr>
          <w:rFonts w:ascii="Arial" w:hAnsi="Arial" w:cs="David"/>
          <w:bCs/>
          <w:rtl/>
        </w:rPr>
      </w:pPr>
      <w:r w:rsidRPr="00136E30">
        <w:rPr>
          <w:rFonts w:ascii="Arial" w:hAnsi="Arial" w:cs="David" w:hint="cs"/>
          <w:bCs/>
          <w:rtl/>
        </w:rPr>
        <w:t>נימוקים כי הספק הוא ס</w:t>
      </w:r>
      <w:r w:rsidR="008747EE">
        <w:rPr>
          <w:rFonts w:ascii="Arial" w:hAnsi="Arial" w:cs="David" w:hint="cs"/>
          <w:bCs/>
          <w:rtl/>
        </w:rPr>
        <w:t>פק יחיד:</w:t>
      </w:r>
    </w:p>
    <w:p w:rsidR="004A5CA7" w:rsidRDefault="00180A6D" w:rsidP="00A32617">
      <w:pPr>
        <w:rPr>
          <w:rFonts w:cs="David"/>
          <w:rtl/>
        </w:rPr>
      </w:pPr>
      <w:r>
        <w:rPr>
          <w:rFonts w:cs="David" w:hint="cs"/>
          <w:rtl/>
        </w:rPr>
        <w:t xml:space="preserve">חברת </w:t>
      </w:r>
      <w:r>
        <w:rPr>
          <w:rFonts w:cs="David" w:hint="cs"/>
        </w:rPr>
        <w:t>IBM</w:t>
      </w:r>
      <w:r>
        <w:rPr>
          <w:rFonts w:cs="David" w:hint="cs"/>
          <w:rtl/>
        </w:rPr>
        <w:t xml:space="preserve"> הינה היצרן היחיד </w:t>
      </w:r>
      <w:r w:rsidR="00A32617">
        <w:rPr>
          <w:rFonts w:cs="David" w:hint="cs"/>
          <w:rtl/>
        </w:rPr>
        <w:t xml:space="preserve">של מחשבי </w:t>
      </w:r>
      <w:r w:rsidR="00A32617">
        <w:rPr>
          <w:rFonts w:cs="David" w:hint="cs"/>
        </w:rPr>
        <w:t>MF</w:t>
      </w:r>
      <w:r w:rsidR="00752BEC">
        <w:rPr>
          <w:rFonts w:cs="David" w:hint="cs"/>
          <w:rtl/>
        </w:rPr>
        <w:t xml:space="preserve"> ורישוי </w:t>
      </w:r>
      <w:r w:rsidR="001179BD">
        <w:rPr>
          <w:rFonts w:cs="David" w:hint="cs"/>
          <w:rtl/>
        </w:rPr>
        <w:t xml:space="preserve">לתפעול מחשבי ה </w:t>
      </w:r>
      <w:r w:rsidR="001179BD">
        <w:rPr>
          <w:rFonts w:cs="David"/>
          <w:rtl/>
        </w:rPr>
        <w:t>–</w:t>
      </w:r>
      <w:r w:rsidR="001179BD">
        <w:rPr>
          <w:rFonts w:cs="David" w:hint="cs"/>
          <w:rtl/>
        </w:rPr>
        <w:t xml:space="preserve"> </w:t>
      </w:r>
      <w:r w:rsidR="001179BD">
        <w:rPr>
          <w:rFonts w:cs="David" w:hint="cs"/>
        </w:rPr>
        <w:t>MF</w:t>
      </w:r>
      <w:r w:rsidR="001179BD">
        <w:rPr>
          <w:rFonts w:cs="David" w:hint="cs"/>
          <w:rtl/>
        </w:rPr>
        <w:t xml:space="preserve"> (רישוי </w:t>
      </w:r>
      <w:r w:rsidR="00752BEC">
        <w:rPr>
          <w:rFonts w:cs="David" w:hint="cs"/>
          <w:rtl/>
        </w:rPr>
        <w:t xml:space="preserve"> </w:t>
      </w:r>
      <w:r w:rsidR="00752BEC">
        <w:rPr>
          <w:rFonts w:cs="David" w:hint="cs"/>
        </w:rPr>
        <w:t>CBU</w:t>
      </w:r>
      <w:r w:rsidR="00A32617">
        <w:rPr>
          <w:rFonts w:cs="David" w:hint="cs"/>
          <w:rtl/>
        </w:rPr>
        <w:t xml:space="preserve"> </w:t>
      </w:r>
      <w:r w:rsidR="001179BD">
        <w:rPr>
          <w:rFonts w:cs="David" w:hint="cs"/>
          <w:rtl/>
        </w:rPr>
        <w:t>)</w:t>
      </w:r>
      <w:r w:rsidR="00A32617">
        <w:rPr>
          <w:rFonts w:cs="David" w:hint="cs"/>
          <w:rtl/>
        </w:rPr>
        <w:t xml:space="preserve">, </w:t>
      </w:r>
      <w:proofErr w:type="spellStart"/>
      <w:r w:rsidR="00A32617">
        <w:rPr>
          <w:rFonts w:cs="David" w:hint="cs"/>
          <w:rtl/>
        </w:rPr>
        <w:t>מל"מ</w:t>
      </w:r>
      <w:proofErr w:type="spellEnd"/>
      <w:r w:rsidR="00A32617">
        <w:rPr>
          <w:rFonts w:cs="David" w:hint="cs"/>
          <w:rtl/>
        </w:rPr>
        <w:t xml:space="preserve"> טים הינה המשווקת הבלעדית של</w:t>
      </w:r>
      <w:r w:rsidR="001179BD">
        <w:rPr>
          <w:rFonts w:cs="David" w:hint="cs"/>
          <w:rtl/>
        </w:rPr>
        <w:t xml:space="preserve"> חברת </w:t>
      </w:r>
      <w:r w:rsidR="00A32617">
        <w:rPr>
          <w:rFonts w:cs="David" w:hint="cs"/>
          <w:rtl/>
        </w:rPr>
        <w:t xml:space="preserve"> </w:t>
      </w:r>
      <w:r w:rsidR="00A32617">
        <w:rPr>
          <w:rFonts w:cs="David" w:hint="cs"/>
        </w:rPr>
        <w:t>IBM</w:t>
      </w:r>
      <w:r w:rsidR="00A32617">
        <w:rPr>
          <w:rFonts w:cs="David" w:hint="cs"/>
          <w:rtl/>
        </w:rPr>
        <w:t xml:space="preserve"> לעניין מחשבי </w:t>
      </w:r>
      <w:r w:rsidR="001E1AC8">
        <w:rPr>
          <w:rFonts w:cs="David"/>
        </w:rPr>
        <w:t xml:space="preserve"> </w:t>
      </w:r>
      <w:r w:rsidR="00A32617">
        <w:rPr>
          <w:rFonts w:cs="David" w:hint="cs"/>
        </w:rPr>
        <w:t xml:space="preserve">MF </w:t>
      </w:r>
      <w:r w:rsidR="00A32617">
        <w:rPr>
          <w:rFonts w:cs="David" w:hint="cs"/>
          <w:rtl/>
        </w:rPr>
        <w:t xml:space="preserve">מסדרת </w:t>
      </w:r>
      <w:r w:rsidR="00A32617">
        <w:rPr>
          <w:rFonts w:cs="David" w:hint="cs"/>
        </w:rPr>
        <w:t>Z</w:t>
      </w:r>
      <w:r w:rsidR="00A32617">
        <w:rPr>
          <w:rFonts w:cs="David" w:hint="cs"/>
          <w:rtl/>
        </w:rPr>
        <w:t xml:space="preserve"> והסכמי ר</w:t>
      </w:r>
      <w:r w:rsidR="001179BD">
        <w:rPr>
          <w:rFonts w:cs="David" w:hint="cs"/>
          <w:rtl/>
        </w:rPr>
        <w:t>י</w:t>
      </w:r>
      <w:r w:rsidR="00A32617">
        <w:rPr>
          <w:rFonts w:cs="David" w:hint="cs"/>
          <w:rtl/>
        </w:rPr>
        <w:t xml:space="preserve">שוי </w:t>
      </w:r>
      <w:r w:rsidR="00A32617">
        <w:rPr>
          <w:rFonts w:cs="David" w:hint="cs"/>
        </w:rPr>
        <w:t>C</w:t>
      </w:r>
      <w:r w:rsidR="00A32617">
        <w:rPr>
          <w:rFonts w:cs="David"/>
        </w:rPr>
        <w:t xml:space="preserve">BU </w:t>
      </w:r>
      <w:r w:rsidR="001E1AC8">
        <w:rPr>
          <w:rFonts w:cs="David" w:hint="cs"/>
          <w:rtl/>
        </w:rPr>
        <w:t>.</w:t>
      </w:r>
    </w:p>
    <w:p w:rsidR="001E1AC8" w:rsidRDefault="001E1AC8" w:rsidP="00A32617">
      <w:pPr>
        <w:rPr>
          <w:rFonts w:cs="David"/>
          <w:rtl/>
        </w:rPr>
      </w:pPr>
    </w:p>
    <w:p w:rsidR="00257EC9" w:rsidRDefault="001E1AC8" w:rsidP="00A32617">
      <w:pPr>
        <w:rPr>
          <w:rFonts w:cs="David"/>
          <w:rtl/>
        </w:rPr>
      </w:pPr>
      <w:r>
        <w:rPr>
          <w:rFonts w:cs="David" w:hint="cs"/>
          <w:rtl/>
        </w:rPr>
        <w:t xml:space="preserve">רישוי </w:t>
      </w:r>
      <w:r>
        <w:rPr>
          <w:rFonts w:cs="David" w:hint="cs"/>
        </w:rPr>
        <w:t>CBU</w:t>
      </w:r>
      <w:r>
        <w:rPr>
          <w:rFonts w:cs="David" w:hint="cs"/>
          <w:rtl/>
        </w:rPr>
        <w:t xml:space="preserve"> הי</w:t>
      </w:r>
      <w:r w:rsidR="00257EC9">
        <w:rPr>
          <w:rFonts w:cs="David" w:hint="cs"/>
          <w:rtl/>
        </w:rPr>
        <w:t xml:space="preserve">נו </w:t>
      </w:r>
      <w:r>
        <w:rPr>
          <w:rFonts w:cs="David" w:hint="cs"/>
          <w:rtl/>
        </w:rPr>
        <w:t xml:space="preserve">רישוי </w:t>
      </w:r>
      <w:r w:rsidR="00257EC9">
        <w:rPr>
          <w:rFonts w:cs="David" w:hint="cs"/>
          <w:rtl/>
        </w:rPr>
        <w:t>המאפשר ל</w:t>
      </w:r>
      <w:r>
        <w:rPr>
          <w:rFonts w:cs="David" w:hint="cs"/>
          <w:rtl/>
        </w:rPr>
        <w:t>העלות את עוצמ</w:t>
      </w:r>
      <w:r w:rsidR="00257EC9">
        <w:rPr>
          <w:rFonts w:cs="David" w:hint="cs"/>
          <w:rtl/>
        </w:rPr>
        <w:t xml:space="preserve">ת </w:t>
      </w:r>
      <w:r>
        <w:rPr>
          <w:rFonts w:cs="David" w:hint="cs"/>
          <w:rtl/>
        </w:rPr>
        <w:t>מחשבי ה</w:t>
      </w:r>
      <w:r>
        <w:rPr>
          <w:rFonts w:cs="David" w:hint="cs"/>
        </w:rPr>
        <w:t>MF</w:t>
      </w:r>
      <w:r w:rsidR="00257EC9">
        <w:rPr>
          <w:rFonts w:cs="David" w:hint="cs"/>
          <w:rtl/>
        </w:rPr>
        <w:t>, במקרה של אסון.</w:t>
      </w:r>
    </w:p>
    <w:p w:rsidR="004871B9" w:rsidRDefault="001E1AC8" w:rsidP="00257EC9">
      <w:pPr>
        <w:rPr>
          <w:rFonts w:cs="David"/>
          <w:rtl/>
        </w:rPr>
      </w:pPr>
      <w:r>
        <w:rPr>
          <w:rFonts w:cs="David" w:hint="cs"/>
          <w:rtl/>
        </w:rPr>
        <w:t>בהסכם הנוכחי</w:t>
      </w:r>
      <w:r w:rsidR="00257EC9">
        <w:rPr>
          <w:rFonts w:cs="David" w:hint="cs"/>
          <w:rtl/>
        </w:rPr>
        <w:t xml:space="preserve"> שנעשה לפני כחמש שנים עם חברת </w:t>
      </w:r>
      <w:proofErr w:type="spellStart"/>
      <w:r w:rsidR="00257EC9">
        <w:rPr>
          <w:rFonts w:cs="David" w:hint="cs"/>
          <w:rtl/>
        </w:rPr>
        <w:t>מל"מ</w:t>
      </w:r>
      <w:proofErr w:type="spellEnd"/>
      <w:r w:rsidR="00257EC9">
        <w:rPr>
          <w:rFonts w:cs="David" w:hint="cs"/>
          <w:rtl/>
        </w:rPr>
        <w:t xml:space="preserve"> טים, ניתנה ה</w:t>
      </w:r>
      <w:r>
        <w:rPr>
          <w:rFonts w:cs="David" w:hint="cs"/>
          <w:rtl/>
        </w:rPr>
        <w:t xml:space="preserve">אפשרות </w:t>
      </w:r>
      <w:r w:rsidR="00257EC9">
        <w:rPr>
          <w:rFonts w:cs="David" w:hint="cs"/>
          <w:rtl/>
        </w:rPr>
        <w:t xml:space="preserve">להעלות את עוצמת המחשוב, </w:t>
      </w:r>
      <w:r>
        <w:rPr>
          <w:rFonts w:cs="David" w:hint="cs"/>
          <w:rtl/>
        </w:rPr>
        <w:t xml:space="preserve">במקרה של השבתת אחד מהמחשבים </w:t>
      </w:r>
      <w:r w:rsidR="004871B9">
        <w:rPr>
          <w:rFonts w:cs="David" w:hint="cs"/>
          <w:rtl/>
        </w:rPr>
        <w:t>ללא רישוי זה בעת קרות אסון לא נוכל להגדיל את עוצמת המחשב .</w:t>
      </w:r>
      <w:r w:rsidR="00257EC9">
        <w:rPr>
          <w:rFonts w:cs="David" w:hint="cs"/>
          <w:rtl/>
        </w:rPr>
        <w:t xml:space="preserve"> רישוי זה חייב </w:t>
      </w:r>
      <w:r w:rsidR="004871B9">
        <w:rPr>
          <w:rFonts w:cs="David" w:hint="cs"/>
          <w:rtl/>
        </w:rPr>
        <w:t>להיות</w:t>
      </w:r>
      <w:proofErr w:type="spellStart"/>
      <w:r w:rsidR="004871B9">
        <w:rPr>
          <w:rFonts w:cs="David" w:hint="cs"/>
          <w:rtl/>
        </w:rPr>
        <w:t xml:space="preserve"> </w:t>
      </w:r>
      <w:proofErr w:type="spellEnd"/>
      <w:r w:rsidR="004871B9">
        <w:rPr>
          <w:rFonts w:cs="David" w:hint="cs"/>
          <w:rtl/>
        </w:rPr>
        <w:t>מותקן לפני קרות האסון.</w:t>
      </w:r>
    </w:p>
    <w:p w:rsidR="004871B9" w:rsidRDefault="00257EC9" w:rsidP="00257EC9">
      <w:pPr>
        <w:rPr>
          <w:rFonts w:cs="David"/>
          <w:rtl/>
        </w:rPr>
      </w:pPr>
      <w:r>
        <w:rPr>
          <w:rFonts w:cs="David" w:hint="cs"/>
          <w:rtl/>
        </w:rPr>
        <w:t xml:space="preserve">תקופת הרישוי עבור ה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</w:t>
      </w:r>
      <w:r>
        <w:rPr>
          <w:rFonts w:cs="David" w:hint="cs"/>
        </w:rPr>
        <w:t>CBU</w:t>
      </w:r>
      <w:r>
        <w:rPr>
          <w:rFonts w:cs="David" w:hint="cs"/>
          <w:rtl/>
        </w:rPr>
        <w:t xml:space="preserve"> הנוכחי תסתיים ב-26.1.2026 ובהתאם להודעתה של חברת </w:t>
      </w:r>
      <w:r w:rsidR="004871B9">
        <w:rPr>
          <w:rFonts w:cs="David" w:hint="cs"/>
        </w:rPr>
        <w:t>IBM</w:t>
      </w:r>
      <w:r w:rsidR="004871B9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, </w:t>
      </w:r>
      <w:r w:rsidR="004871B9">
        <w:rPr>
          <w:rFonts w:cs="David" w:hint="cs"/>
          <w:rtl/>
        </w:rPr>
        <w:t>ניתן לרכוש רישוי זה עד ליום 30/6/2025.</w:t>
      </w:r>
      <w:r>
        <w:rPr>
          <w:rFonts w:cs="David" w:hint="cs"/>
          <w:rtl/>
        </w:rPr>
        <w:t xml:space="preserve"> על כן יש להיערך לרכוש רישוי זה למפרע.</w:t>
      </w:r>
    </w:p>
    <w:p w:rsidR="00A32617" w:rsidRDefault="00A32617" w:rsidP="00A32617">
      <w:pPr>
        <w:rPr>
          <w:rFonts w:cs="David"/>
          <w:rtl/>
        </w:rPr>
      </w:pPr>
    </w:p>
    <w:p w:rsidR="003747D9" w:rsidRDefault="00A21FC9" w:rsidP="00A21FC9">
      <w:pPr>
        <w:rPr>
          <w:rFonts w:cs="David"/>
        </w:rPr>
      </w:pPr>
      <w:r>
        <w:rPr>
          <w:rFonts w:cs="David" w:hint="cs"/>
          <w:rtl/>
        </w:rPr>
        <w:t xml:space="preserve">חברת </w:t>
      </w:r>
      <w:proofErr w:type="spellStart"/>
      <w:r>
        <w:rPr>
          <w:rFonts w:cs="David" w:hint="cs"/>
          <w:rtl/>
        </w:rPr>
        <w:t>מלמ</w:t>
      </w:r>
      <w:proofErr w:type="spellEnd"/>
      <w:r>
        <w:rPr>
          <w:rFonts w:cs="David" w:hint="cs"/>
          <w:rtl/>
        </w:rPr>
        <w:t xml:space="preserve"> טים הינה המשווק הבלעדי לרישוי המבוקש, </w:t>
      </w:r>
      <w:r w:rsidR="003747D9" w:rsidRPr="00547900">
        <w:rPr>
          <w:rFonts w:cs="David" w:hint="cs"/>
          <w:rtl/>
        </w:rPr>
        <w:t>ולפיכך החברה הינה בבחינת ספק יחיד לענ</w:t>
      </w:r>
      <w:r w:rsidR="003747D9">
        <w:rPr>
          <w:rFonts w:cs="David" w:hint="cs"/>
          <w:rtl/>
        </w:rPr>
        <w:t>י</w:t>
      </w:r>
      <w:r w:rsidR="003747D9" w:rsidRPr="00547900">
        <w:rPr>
          <w:rFonts w:cs="David" w:hint="cs"/>
          <w:rtl/>
        </w:rPr>
        <w:t>ין זה.</w:t>
      </w:r>
    </w:p>
    <w:p w:rsidR="00A21FC9" w:rsidRDefault="00A21FC9" w:rsidP="003747D9">
      <w:pPr>
        <w:rPr>
          <w:rFonts w:ascii="Arial" w:hAnsi="Arial" w:cs="David"/>
          <w:b/>
          <w:rtl/>
        </w:rPr>
      </w:pPr>
    </w:p>
    <w:p w:rsidR="003747D9" w:rsidRPr="00136E30" w:rsidRDefault="003747D9" w:rsidP="003747D9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>חוות דעתי זו ניתנת מתוקף היותי הסמכות המקצועית לנושא זה.</w:t>
      </w:r>
    </w:p>
    <w:p w:rsidR="003747D9" w:rsidRPr="00136E30" w:rsidRDefault="003747D9" w:rsidP="003747D9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בכבוד רב,                                                     </w:t>
      </w:r>
    </w:p>
    <w:p w:rsidR="003747D9" w:rsidRPr="00136E30" w:rsidRDefault="003747D9" w:rsidP="003747D9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                              </w:t>
      </w:r>
    </w:p>
    <w:tbl>
      <w:tblPr>
        <w:bidiVisual/>
        <w:tblW w:w="8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33"/>
        <w:gridCol w:w="3119"/>
        <w:gridCol w:w="2552"/>
      </w:tblGrid>
      <w:tr w:rsidR="003747D9" w:rsidRPr="00136E30" w:rsidTr="00CB7548">
        <w:tc>
          <w:tcPr>
            <w:tcW w:w="3033" w:type="dxa"/>
            <w:tcBorders>
              <w:bottom w:val="single" w:sz="4" w:space="0" w:color="auto"/>
            </w:tcBorders>
          </w:tcPr>
          <w:p w:rsidR="003747D9" w:rsidRPr="00136E30" w:rsidRDefault="004A5CA7" w:rsidP="00CB7548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שמעון רוז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3747D9" w:rsidRPr="00136E30" w:rsidRDefault="004A5CA7" w:rsidP="00180A6D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מנהל אגף א </w:t>
            </w:r>
            <w:r>
              <w:rPr>
                <w:rFonts w:ascii="Arial" w:hAnsi="Arial" w:cs="David"/>
                <w:b/>
                <w:rtl/>
              </w:rPr>
              <w:t>–</w:t>
            </w:r>
            <w:r>
              <w:rPr>
                <w:rFonts w:ascii="Arial" w:hAnsi="Arial" w:cs="David" w:hint="cs"/>
                <w:b/>
                <w:rtl/>
              </w:rPr>
              <w:t xml:space="preserve"> תשתיות מחשוב תוכנה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3747D9" w:rsidRPr="00136E30" w:rsidRDefault="004A5CA7" w:rsidP="00CB7548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noProof/>
                <w:rtl/>
              </w:rPr>
              <w:drawing>
                <wp:inline distT="0" distB="0" distL="0" distR="0" wp14:anchorId="10F42E2A" wp14:editId="029BB244">
                  <wp:extent cx="1465726" cy="447675"/>
                  <wp:effectExtent l="0" t="0" r="127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שמעון רוז - חתימה.bmp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7915" cy="4575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747D9" w:rsidRPr="00136E30" w:rsidTr="00CB7548">
        <w:tc>
          <w:tcPr>
            <w:tcW w:w="3033" w:type="dxa"/>
            <w:tcBorders>
              <w:top w:val="single" w:sz="4" w:space="0" w:color="auto"/>
            </w:tcBorders>
            <w:shd w:val="clear" w:color="auto" w:fill="E6E6E6"/>
          </w:tcPr>
          <w:p w:rsidR="003747D9" w:rsidRPr="00136E30" w:rsidRDefault="003747D9" w:rsidP="00CB7548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בעל הסמכות המקצועית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E6E6E6"/>
          </w:tcPr>
          <w:p w:rsidR="003747D9" w:rsidRPr="00136E30" w:rsidRDefault="003747D9" w:rsidP="00CB7548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תפקיד בעל הסמכות המקצועית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E6E6E6"/>
          </w:tcPr>
          <w:p w:rsidR="003747D9" w:rsidRPr="00136E30" w:rsidRDefault="003747D9" w:rsidP="00CB7548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חתימה</w:t>
            </w:r>
          </w:p>
        </w:tc>
      </w:tr>
    </w:tbl>
    <w:p w:rsidR="00EA2FBD" w:rsidRDefault="00EA2FBD" w:rsidP="004871B9">
      <w:pPr>
        <w:jc w:val="both"/>
        <w:rPr>
          <w:rFonts w:cs="David"/>
          <w:rtl/>
        </w:rPr>
      </w:pPr>
    </w:p>
    <w:sectPr w:rsidR="00EA2FBD">
      <w:footerReference w:type="default" r:id="rId9"/>
      <w:endnotePr>
        <w:numFmt w:val="lowerLetter"/>
      </w:endnotePr>
      <w:pgSz w:w="11906" w:h="16838"/>
      <w:pgMar w:top="1440" w:right="1797" w:bottom="1440" w:left="1797" w:header="720" w:footer="227" w:gutter="0"/>
      <w:cols w:space="720"/>
      <w:bidi/>
      <w:rtlGutter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D48CF" w:rsidRDefault="000D48CF" w:rsidP="00CC1E4B">
      <w:r>
        <w:separator/>
      </w:r>
    </w:p>
  </w:endnote>
  <w:endnote w:type="continuationSeparator" w:id="0">
    <w:p w:rsidR="000D48CF" w:rsidRDefault="000D48CF" w:rsidP="00CC1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762E" w:rsidRDefault="006A762E" w:rsidP="00CC1E4B">
    <w:pPr>
      <w:pStyle w:val="a6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D48CF" w:rsidRDefault="000D48CF" w:rsidP="00CC1E4B">
      <w:r>
        <w:separator/>
      </w:r>
    </w:p>
  </w:footnote>
  <w:footnote w:type="continuationSeparator" w:id="0">
    <w:p w:rsidR="000D48CF" w:rsidRDefault="000D48CF" w:rsidP="00CC1E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EEA7D9B"/>
    <w:multiLevelType w:val="hybridMultilevel"/>
    <w:tmpl w:val="A46AF9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7A4CB4"/>
    <w:multiLevelType w:val="hybridMultilevel"/>
    <w:tmpl w:val="9006D5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6E30"/>
    <w:rsid w:val="00010EF5"/>
    <w:rsid w:val="00025806"/>
    <w:rsid w:val="0004003F"/>
    <w:rsid w:val="00080831"/>
    <w:rsid w:val="00085631"/>
    <w:rsid w:val="00090BEB"/>
    <w:rsid w:val="000B6526"/>
    <w:rsid w:val="000C126F"/>
    <w:rsid w:val="000D48CF"/>
    <w:rsid w:val="00104398"/>
    <w:rsid w:val="001179BD"/>
    <w:rsid w:val="00120E4C"/>
    <w:rsid w:val="00136E30"/>
    <w:rsid w:val="001712B2"/>
    <w:rsid w:val="00180A6D"/>
    <w:rsid w:val="001A28B2"/>
    <w:rsid w:val="001C4258"/>
    <w:rsid w:val="001C78B8"/>
    <w:rsid w:val="001E1AC8"/>
    <w:rsid w:val="00240739"/>
    <w:rsid w:val="00254A12"/>
    <w:rsid w:val="00257EC9"/>
    <w:rsid w:val="00264E5D"/>
    <w:rsid w:val="00270AF1"/>
    <w:rsid w:val="00270F94"/>
    <w:rsid w:val="002A0382"/>
    <w:rsid w:val="002C0594"/>
    <w:rsid w:val="002F7AE5"/>
    <w:rsid w:val="003111DF"/>
    <w:rsid w:val="00331F89"/>
    <w:rsid w:val="003444C0"/>
    <w:rsid w:val="00350B00"/>
    <w:rsid w:val="0037232C"/>
    <w:rsid w:val="003747D9"/>
    <w:rsid w:val="00386FAF"/>
    <w:rsid w:val="00390B6B"/>
    <w:rsid w:val="003A6240"/>
    <w:rsid w:val="003A79AC"/>
    <w:rsid w:val="003C4AAC"/>
    <w:rsid w:val="00426A66"/>
    <w:rsid w:val="004330A7"/>
    <w:rsid w:val="00442F3C"/>
    <w:rsid w:val="0044650E"/>
    <w:rsid w:val="00482104"/>
    <w:rsid w:val="004871B9"/>
    <w:rsid w:val="00494023"/>
    <w:rsid w:val="00495E10"/>
    <w:rsid w:val="00496CAE"/>
    <w:rsid w:val="004A5CA7"/>
    <w:rsid w:val="0050297A"/>
    <w:rsid w:val="005306D2"/>
    <w:rsid w:val="00547900"/>
    <w:rsid w:val="0056418F"/>
    <w:rsid w:val="005646E8"/>
    <w:rsid w:val="005746FF"/>
    <w:rsid w:val="005B6D28"/>
    <w:rsid w:val="00602801"/>
    <w:rsid w:val="00633063"/>
    <w:rsid w:val="00643D10"/>
    <w:rsid w:val="006A762E"/>
    <w:rsid w:val="006B2EA5"/>
    <w:rsid w:val="006C2C53"/>
    <w:rsid w:val="006D623C"/>
    <w:rsid w:val="006F00D2"/>
    <w:rsid w:val="00705F65"/>
    <w:rsid w:val="00752BEC"/>
    <w:rsid w:val="007657B4"/>
    <w:rsid w:val="00786C3B"/>
    <w:rsid w:val="007927BB"/>
    <w:rsid w:val="007B0FDD"/>
    <w:rsid w:val="007C01F5"/>
    <w:rsid w:val="007C22FC"/>
    <w:rsid w:val="007C6E64"/>
    <w:rsid w:val="007E5639"/>
    <w:rsid w:val="00813803"/>
    <w:rsid w:val="0081537F"/>
    <w:rsid w:val="00845F97"/>
    <w:rsid w:val="00871775"/>
    <w:rsid w:val="0087275E"/>
    <w:rsid w:val="008747EE"/>
    <w:rsid w:val="008B32EA"/>
    <w:rsid w:val="008F75C8"/>
    <w:rsid w:val="00933EFA"/>
    <w:rsid w:val="009F18C8"/>
    <w:rsid w:val="009F4235"/>
    <w:rsid w:val="00A142C5"/>
    <w:rsid w:val="00A21FC9"/>
    <w:rsid w:val="00A32617"/>
    <w:rsid w:val="00A33703"/>
    <w:rsid w:val="00A605C9"/>
    <w:rsid w:val="00A67040"/>
    <w:rsid w:val="00A75612"/>
    <w:rsid w:val="00AA6C42"/>
    <w:rsid w:val="00AD183F"/>
    <w:rsid w:val="00B15C5C"/>
    <w:rsid w:val="00B7285E"/>
    <w:rsid w:val="00B80941"/>
    <w:rsid w:val="00BB074A"/>
    <w:rsid w:val="00BC32DC"/>
    <w:rsid w:val="00C0125C"/>
    <w:rsid w:val="00C109A7"/>
    <w:rsid w:val="00C22470"/>
    <w:rsid w:val="00C26D88"/>
    <w:rsid w:val="00C34382"/>
    <w:rsid w:val="00CB7548"/>
    <w:rsid w:val="00CC1E4B"/>
    <w:rsid w:val="00CE5160"/>
    <w:rsid w:val="00CE5D29"/>
    <w:rsid w:val="00D04345"/>
    <w:rsid w:val="00D33A3D"/>
    <w:rsid w:val="00D3674A"/>
    <w:rsid w:val="00D9311D"/>
    <w:rsid w:val="00DC04E8"/>
    <w:rsid w:val="00DE00F4"/>
    <w:rsid w:val="00E54CDA"/>
    <w:rsid w:val="00EA2FBD"/>
    <w:rsid w:val="00EC28EB"/>
    <w:rsid w:val="00F16899"/>
    <w:rsid w:val="00F17CEB"/>
    <w:rsid w:val="00F22AF2"/>
    <w:rsid w:val="00F447C6"/>
    <w:rsid w:val="00F66998"/>
    <w:rsid w:val="00FA5033"/>
    <w:rsid w:val="00FD1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AF478DC"/>
  <w15:chartTrackingRefBased/>
  <w15:docId w15:val="{C972A186-4CCC-47FB-BE2B-BDFDCF736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136E30"/>
    <w:pPr>
      <w:bidi/>
    </w:pPr>
    <w:rPr>
      <w:rFonts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בלת רשת,טקסט טבלה תחתונה"/>
    <w:basedOn w:val="a1"/>
    <w:rsid w:val="00136E30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136E30"/>
    <w:rPr>
      <w:b/>
      <w:i/>
      <w:dstrike w:val="0"/>
      <w:color w:val="3464BA"/>
      <w:u w:val="dotted" w:color="3464BA"/>
      <w:vertAlign w:val="baseline"/>
    </w:rPr>
  </w:style>
  <w:style w:type="paragraph" w:styleId="a4">
    <w:name w:val="header"/>
    <w:basedOn w:val="a"/>
    <w:link w:val="a5"/>
    <w:rsid w:val="00CC1E4B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link w:val="a4"/>
    <w:rsid w:val="00CC1E4B"/>
    <w:rPr>
      <w:rFonts w:cs="Times New Roman"/>
      <w:sz w:val="24"/>
      <w:szCs w:val="24"/>
    </w:rPr>
  </w:style>
  <w:style w:type="paragraph" w:styleId="a6">
    <w:name w:val="footer"/>
    <w:basedOn w:val="a"/>
    <w:link w:val="a7"/>
    <w:rsid w:val="00CC1E4B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rsid w:val="00CC1E4B"/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F17CEB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link w:val="a8"/>
    <w:rsid w:val="00F17CEB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9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4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0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7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9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microsoft.com/office/2006/relationships/keyMapCustomizations" Target="customization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298</Words>
  <Characters>1490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WORD 2000 עבור IMAGE WINDOWS 98.</vt:lpstr>
      <vt:lpstr>תבנית WORD 2000 עבור IMAGE WINDOWS 98.</vt:lpstr>
    </vt:vector>
  </TitlesOfParts>
  <Company>SHAAM</Company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WORD 2000 עבור IMAGE WINDOWS 98.</dc:title>
  <dc:subject/>
  <dc:creator>ברוך הינברגר</dc:creator>
  <cp:keywords/>
  <dc:description/>
  <cp:lastModifiedBy>שמעון רוז</cp:lastModifiedBy>
  <cp:revision>6</cp:revision>
  <cp:lastPrinted>2016-01-07T10:39:00Z</cp:lastPrinted>
  <dcterms:created xsi:type="dcterms:W3CDTF">2025-02-26T04:51:00Z</dcterms:created>
  <dcterms:modified xsi:type="dcterms:W3CDTF">2025-03-10T09:32:00Z</dcterms:modified>
</cp:coreProperties>
</file>